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посетителя сайта на обработку персональных данных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Настоящим свободно, своей волей и в своем интересе даю согласие Индивидуальному предпринимателю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Плотицын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Семен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Игоревич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у</w:t>
      </w:r>
      <w:r>
        <w:rPr>
          <w:rFonts w:ascii="Times New Roman" w:hAnsi="Times New Roman" w:cs="Times New Roman"/>
        </w:rPr>
        <w:t xml:space="preserve">, адрес местонахождения: </w:t>
      </w:r>
      <w:r>
        <w:rPr>
          <w:rFonts w:ascii="Times New Roman" w:hAnsi="Times New Roman" w:cs="Times New Roman"/>
        </w:rPr>
        <w:t xml:space="preserve">Тульская область, дер.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СНТ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71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  <w:t xml:space="preserve"> тел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+7(953</w:t>
      </w:r>
      <w:r>
        <w:rPr>
          <w:rFonts w:ascii="Times New Roman" w:hAnsi="Times New Roman" w:cs="Times New Roman"/>
        </w:rPr>
        <w:t xml:space="preserve">)95</w:t>
      </w:r>
      <w:r>
        <w:rPr>
          <w:rFonts w:ascii="Times New Roman" w:hAnsi="Times New Roman" w:cs="Times New Roman"/>
        </w:rPr>
        <w:t xml:space="preserve">0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0-01, </w:t>
      </w:r>
      <w:r>
        <w:rPr>
          <w:rFonts w:ascii="Times New Roman" w:hAnsi="Times New Roman" w:cs="Times New Roman"/>
        </w:rPr>
        <w:t xml:space="preserve">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: </w:t>
      </w:r>
      <w:hyperlink r:id="rId8" w:tooltip="mailto:molodsad71@yandex.ru" w:history="1">
        <w:r>
          <w:rPr>
            <w:rFonts w:ascii="Times New Roman" w:hAnsi="Times New Roman" w:cs="Times New Roman"/>
          </w:rPr>
          <w:t xml:space="preserve">molodsad71@yandex.ru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ИНН 710513447505 ОГРНИП 325710000005824 </w:t>
      </w:r>
      <w:r>
        <w:rPr>
          <w:rFonts w:ascii="Times New Roman" w:hAnsi="Times New Roman" w:cs="Times New Roman"/>
        </w:rPr>
        <w:t xml:space="preserve">(далее — </w:t>
      </w:r>
      <w:r>
        <w:rPr>
          <w:rFonts w:ascii="Times New Roman" w:hAnsi="Times New Roman" w:cs="Times New Roman"/>
        </w:rPr>
        <w:t xml:space="preserve">База отдыха</w:t>
      </w:r>
      <w:r>
        <w:rPr>
          <w:rFonts w:ascii="Times New Roman" w:hAnsi="Times New Roman" w:cs="Times New Roman"/>
        </w:rPr>
        <w:t xml:space="preserve">, Оператор), на автоматизированную и неавтоматизированную обработку моих персональных данных, в том числе с использованием интернет-сервисов </w:t>
      </w:r>
      <w:r>
        <w:rPr>
          <w:rFonts w:ascii="Times New Roman" w:hAnsi="Times New Roman" w:cs="Times New Roman"/>
        </w:rPr>
        <w:t xml:space="preserve">Google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analytics</w:t>
      </w:r>
      <w:r>
        <w:rPr>
          <w:rFonts w:ascii="Times New Roman" w:hAnsi="Times New Roman" w:cs="Times New Roman"/>
        </w:rPr>
        <w:t xml:space="preserve">, Яндекс. Метрика, в соответствии со следующим перечнем: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фамилия, имя, отчество;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пол, дата рождения;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контактный телефон;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адрес электронной почты;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данные о пользовательском устройстве (среди которых разрешение, версия и другие атрибуты, характеризующие пользовательское устройство);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пользовательские клики, просмотры страниц, заполнения полей, показы и просмотры баннеров и видео;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данные, характеризующие аудиторные сегменты;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параметры сессии;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данные о времени посещения;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идентификатор пользователя, хранимый 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условия заказа в случае его оформления,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целей информирования о товарах и услугах, предоставляемых Индивидуальным предпринимателем, осуществления деятельности по продвижению товаров и услуг;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информирования об акциях, скидках и специальных предложениях, путем отправки информационных сообщений на указанный при регистрации номер телефона и адрес электронный почты;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обработки заказов, оформленных при помощи информационно коммуникационной сети Интернет — интернет-</w:t>
      </w:r>
      <w:r>
        <w:rPr>
          <w:rFonts w:ascii="Times New Roman" w:hAnsi="Times New Roman" w:cs="Times New Roman"/>
        </w:rPr>
        <w:t xml:space="preserve">сайта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исполнения договоров </w:t>
      </w:r>
      <w:r>
        <w:rPr>
          <w:rFonts w:ascii="Times New Roman" w:hAnsi="Times New Roman" w:cs="Times New Roman"/>
        </w:rPr>
        <w:t xml:space="preserve">оказания услуг</w:t>
      </w:r>
      <w:r>
        <w:rPr>
          <w:rFonts w:ascii="Times New Roman" w:hAnsi="Times New Roman" w:cs="Times New Roman"/>
        </w:rPr>
        <w:t xml:space="preserve">, заключенных дистанцио</w:t>
      </w:r>
      <w:r>
        <w:rPr>
          <w:rFonts w:ascii="Times New Roman" w:hAnsi="Times New Roman" w:cs="Times New Roman"/>
        </w:rPr>
        <w:t xml:space="preserve">нным способом на сайте интернет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Оператор вправе осуществлять обработку моих пер</w:t>
      </w:r>
      <w:r>
        <w:rPr>
          <w:rFonts w:ascii="Times New Roman" w:hAnsi="Times New Roman" w:cs="Times New Roman"/>
        </w:rPr>
        <w:t xml:space="preserve">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Настоящим даю свое согласие на предоставление </w:t>
      </w:r>
      <w:r>
        <w:rPr>
          <w:rFonts w:ascii="Times New Roman" w:hAnsi="Times New Roman" w:cs="Times New Roman"/>
        </w:rPr>
        <w:t xml:space="preserve">Базой отдыха</w:t>
      </w:r>
      <w:r>
        <w:rPr>
          <w:rFonts w:ascii="Times New Roman" w:hAnsi="Times New Roman" w:cs="Times New Roman"/>
        </w:rPr>
        <w:t xml:space="preserve"> моих персональных данных, как посетителя Сайта </w:t>
      </w:r>
      <w:r>
        <w:rPr>
          <w:rFonts w:ascii="Times New Roman" w:hAnsi="Times New Roman" w:cs="Times New Roman"/>
        </w:rPr>
        <w:t xml:space="preserve">Базы отдыха</w:t>
      </w:r>
      <w:r>
        <w:rPr>
          <w:rFonts w:ascii="Times New Roman" w:hAnsi="Times New Roman" w:cs="Times New Roman"/>
        </w:rPr>
        <w:t xml:space="preserve">, агентствам, с которыми сотрудничает </w:t>
      </w:r>
      <w:r>
        <w:rPr>
          <w:rFonts w:ascii="Times New Roman" w:hAnsi="Times New Roman" w:cs="Times New Roman"/>
        </w:rPr>
        <w:t xml:space="preserve">База отдыха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Настоящее Согласие вступает в силу с момента моего перехода на Сайт </w:t>
      </w:r>
      <w:r>
        <w:rPr>
          <w:rFonts w:ascii="Times New Roman" w:hAnsi="Times New Roman" w:cs="Times New Roman"/>
        </w:rPr>
        <w:t xml:space="preserve">Базы отдыха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действует в течение сроков, установленных действующим законодательством РФ.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Настоящее Согласие может быть уточнено в части персональных данных или отозвано путем направления сообщения по адресу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Тульская область, дер.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СНТ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71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  <w:t xml:space="preserve">, либо по адресу электронной почты: </w:t>
      </w:r>
      <w:r>
        <w:rPr>
          <w:rFonts w:ascii="Times New Roman" w:hAnsi="Times New Roman" w:cs="Times New Roman"/>
        </w:rPr>
        <w:t xml:space="preserve">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: </w:t>
      </w:r>
      <w:hyperlink r:id="rId9" w:tooltip="mailto:molodsad71@yandex.ru" w:history="1">
        <w:r>
          <w:rPr>
            <w:rFonts w:ascii="Times New Roman" w:hAnsi="Times New Roman" w:cs="Times New Roman"/>
          </w:rPr>
          <w:t xml:space="preserve">molodsad71@yandex.ru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от 27.07.2006 № 152-ФЗ «О персональных данных».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Персональные данные — любая информация, относящаяся к прямо или косвенно определенному, или определяемому физическому лицу (субъекту персональных данных).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cs="Times New Roman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ПОЛИТИКА КОНФИДЕНЦИАЛЬНОСТИ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Целью создания настоящего сайта является предоставление физическим и юридическим лицам (посетителям сайта) необходимых сведений о деятельности Индивидуального предпринимателя </w:t>
      </w:r>
      <w:r>
        <w:rPr>
          <w:rFonts w:ascii="Times New Roman" w:hAnsi="Times New Roman" w:cs="Times New Roman"/>
        </w:rPr>
        <w:t xml:space="preserve">Плотицына Семена Игоревича</w:t>
      </w:r>
      <w:r>
        <w:rPr>
          <w:rFonts w:ascii="Times New Roman" w:hAnsi="Times New Roman" w:cs="Times New Roman"/>
        </w:rPr>
        <w:t xml:space="preserve"> (далее — Индивидуальный предприниматель, Оператор), а также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информирование о товарах и услугах, предоставляемых Индивидуальным предпринимателем, осуществление деятельности по продвижению товаров и услуг;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информирование об акциях, скидках и специальных предложениях, путем отправки информационных сообщений на указанный при регистрации номер телефона и адрес электронный почты;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заказов, оформленных при помощи информационно коммуникационной сети Интернет — </w:t>
      </w:r>
      <w:r>
        <w:rPr>
          <w:rFonts w:ascii="Times New Roman" w:hAnsi="Times New Roman" w:cs="Times New Roman"/>
        </w:rPr>
        <w:t xml:space="preserve">обработки заказов, оформленных при помощи информационно коммуникационной сети Интернет — интернет-</w:t>
      </w:r>
      <w:r>
        <w:rPr>
          <w:rFonts w:ascii="Times New Roman" w:hAnsi="Times New Roman" w:cs="Times New Roman"/>
        </w:rPr>
        <w:t xml:space="preserve">сайта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исполнения договоров </w:t>
      </w:r>
      <w:r>
        <w:rPr>
          <w:rFonts w:ascii="Times New Roman" w:hAnsi="Times New Roman" w:cs="Times New Roman"/>
        </w:rPr>
        <w:t xml:space="preserve">оказания услуг</w:t>
      </w:r>
      <w:r>
        <w:rPr>
          <w:rFonts w:ascii="Times New Roman" w:hAnsi="Times New Roman" w:cs="Times New Roman"/>
        </w:rPr>
        <w:t xml:space="preserve">, заключенных дистанцио</w:t>
      </w:r>
      <w:r>
        <w:rPr>
          <w:rFonts w:ascii="Times New Roman" w:hAnsi="Times New Roman" w:cs="Times New Roman"/>
        </w:rPr>
        <w:t xml:space="preserve">нным способом на сайте интернет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Посетители сайта могут использовать его содержание в личных и некоммерческих целях. Использование содержания сайта в иных случаях не допускается.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 регистрации на сайте, оформлении заказа, а также при заполнении анкет или других форм документов, Вы можете предоставить следующую информацию: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пол, дата рождения;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и адрес электронной почты;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о пользовательском устройстве (среди которых, разрешение, версия и другие атрибуты, характеризующие пользовательское устройство);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пользовательские клики, просмотры страниц, заполнения полей, показы и просмотры баннеров и видео;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данные, характеризующие аудиторные сегменты;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параметры сессии;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о времени посещения;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идентификатор пользователя, хранимый 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заказа в случае его оформления;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об адресе доставки заказа.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Всякий раз, передавая Индивидуальному предпринимателю свои персональные данные, в </w:t>
      </w:r>
      <w:r>
        <w:rPr>
          <w:rFonts w:ascii="Times New Roman" w:hAnsi="Times New Roman" w:cs="Times New Roman"/>
        </w:rPr>
        <w:t xml:space="preserve">том числе, указывая их на сайте, отправляя по электронной почте или сообщая лично, Вы соглашаетесь на передачи/обработку своих персональных данных, в соответствии с условиями размещенного на сайте Согласия посетителя сайта на обработку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Обращаем Ваше внимание на то, что в любой момент Вы можете отказаться от указанных сообщений, обратившись к Оператору.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Индивидуальный предприниматель уважает право каждого посетителя сайта на конфиденциальность.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</w:t>
      </w:r>
      <w:r>
        <w:rPr>
          <w:rFonts w:ascii="Times New Roman" w:hAnsi="Times New Roman" w:cs="Times New Roman"/>
        </w:rPr>
        <w:t xml:space="preserve">ьный предприниматель гарантирует, что никакая полученная от Вас информация никогда и ни при каких условиях не будет предоставлена третьим лицам без Вашего согласия, за исключением случаев,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гарантирует, что передаваемые Вами персональные данные, будут обрабатываться в строгом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действующим законодательством Российской Федерации и Политикой Индивидуального предпринимателя в отношении обработки персональных данных, Вы можете в любое время их изменить, обновить или попросить об удалении.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Индивидуальный предприниматель обращает Ваше внимание на то, что при совершении Вами платежей с использованием платежных банковских карт, безопасность обработки платежей, в том числе и Интернет-платежей, гарантируется банками-партнерами.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проведении платежей предоставляемая Вами персональная информация (имя, адрес, телефон, 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, номер банковской карты) является конфиденциальной и не подлежит разглашению ни при каких </w:t>
      </w:r>
      <w:r>
        <w:rPr>
          <w:rFonts w:ascii="Times New Roman" w:hAnsi="Times New Roman" w:cs="Times New Roman"/>
        </w:rPr>
        <w:t xml:space="preserve">условиях. Данная информация не сохраняется на </w:t>
      </w:r>
      <w:r>
        <w:rPr>
          <w:rFonts w:ascii="Times New Roman" w:hAnsi="Times New Roman" w:cs="Times New Roman"/>
        </w:rPr>
        <w:t xml:space="preserve">Web</w:t>
      </w:r>
      <w:r>
        <w:rPr>
          <w:rFonts w:ascii="Times New Roman" w:hAnsi="Times New Roman" w:cs="Times New Roman"/>
        </w:rPr>
        <w:t xml:space="preserve">-сервере интернет-</w:t>
      </w:r>
      <w:r>
        <w:rPr>
          <w:rFonts w:ascii="Times New Roman" w:hAnsi="Times New Roman" w:cs="Times New Roman"/>
        </w:rPr>
        <w:t xml:space="preserve">сайта</w:t>
      </w:r>
      <w:r>
        <w:rPr>
          <w:rFonts w:ascii="Times New Roman" w:hAnsi="Times New Roman" w:cs="Times New Roman"/>
        </w:rPr>
        <w:t xml:space="preserve"> и предоставляется только банку-партнеру.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Никакая информация о платежах, кроме уведомления об оплате, банками-партнерами Индивидуальному предпринимателю не передается.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Индивидуальный предприниматель оставляет за собой право вносить необходимые изменения на сайте, заменять или удалять любые части его содержания и ограничивать доступ к сайту в любое время по своему усмотрению.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также оставляет за собой право изменения Политики конфиденциальности в любое время с целью дальнейшего совершенствования системы защиты от несанкционированного доступа к сообщаемым Вами персональным данным.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Адрес для направления запросов и/или обращений субъектами персональных данных, в том числе по вопросам изменения/обновления/удаления персональных данных: </w:t>
      </w:r>
      <w:r>
        <w:rPr>
          <w:rFonts w:ascii="Times New Roman" w:hAnsi="Times New Roman" w:cs="Times New Roman"/>
        </w:rPr>
        <w:t xml:space="preserve">Тульская область, дер.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СНТ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71</w:t>
      </w:r>
      <w:r>
        <w:rPr>
          <w:rFonts w:ascii="Times New Roman" w:hAnsi="Times New Roman" w:cs="Times New Roman"/>
        </w:rPr>
        <w:t xml:space="preserve">; либо по адресу электронной почты: </w:t>
      </w:r>
      <w:hyperlink r:id="rId10" w:tooltip="mailto:molodsad71@yandex.ru" w:history="1">
        <w:r>
          <w:rPr>
            <w:rFonts w:ascii="Times New Roman" w:hAnsi="Times New Roman" w:cs="Times New Roman"/>
          </w:rPr>
          <w:t xml:space="preserve">molodsad71@yandex.ru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ПОЛИТИКА ОБРАБОТКИ ПЕРСОНАЛЬНЫХ ДАННЫХ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Общие положения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Настоящая Политика в отношении обработки персональных данных (далее — Политика) составлена в соответствии с Федеральным законом «О персональных</w:t>
      </w:r>
      <w:r>
        <w:rPr>
          <w:rFonts w:ascii="Times New Roman" w:hAnsi="Times New Roman" w:cs="Times New Roman"/>
        </w:rPr>
        <w:t xml:space="preserve"> данных» № 152-ФЗ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 (далее — Данные), которые Индивидуальный предприниматель </w:t>
      </w:r>
      <w:r>
        <w:rPr>
          <w:rFonts w:ascii="Times New Roman" w:hAnsi="Times New Roman" w:cs="Times New Roman"/>
        </w:rPr>
        <w:t xml:space="preserve">Плотицын Семен </w:t>
      </w:r>
      <w:r>
        <w:rPr>
          <w:rFonts w:ascii="Times New Roman" w:hAnsi="Times New Roman" w:cs="Times New Roman"/>
        </w:rPr>
        <w:t xml:space="preserve">Игревич</w:t>
      </w:r>
      <w:r>
        <w:rPr>
          <w:rFonts w:ascii="Times New Roman" w:hAnsi="Times New Roman" w:cs="Times New Roman"/>
        </w:rPr>
        <w:t xml:space="preserve"> (далее — Оператор, Индивидуальный предприниматель) может получить от субъекта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Субъектами персональных данных, обработка которых осуществляется Индивидуальным предпринимателем </w:t>
      </w:r>
      <w:r>
        <w:rPr>
          <w:rFonts w:ascii="Times New Roman" w:hAnsi="Times New Roman" w:cs="Times New Roman"/>
        </w:rPr>
        <w:t xml:space="preserve">Плотицыным Семеном Игоревичем</w:t>
      </w:r>
      <w:r>
        <w:rPr>
          <w:rFonts w:ascii="Times New Roman" w:hAnsi="Times New Roman" w:cs="Times New Roman"/>
        </w:rPr>
        <w:t xml:space="preserve">, являются: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кандидаты на вакантные должности (трудоустройство);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представители контрагентов (клиентов — юридических лиц);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клиенты — физические лица (потребители, посетители сайта).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Цели обработки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кандидатов на вакантные должности (трудоустройство) — подбор и </w:t>
      </w:r>
      <w:r>
        <w:rPr>
          <w:rFonts w:ascii="Times New Roman" w:hAnsi="Times New Roman" w:cs="Times New Roman"/>
        </w:rPr>
        <w:t xml:space="preserve">найм</w:t>
      </w:r>
      <w:r>
        <w:rPr>
          <w:rFonts w:ascii="Times New Roman" w:hAnsi="Times New Roman" w:cs="Times New Roman"/>
        </w:rPr>
        <w:t xml:space="preserve"> персонала; принятие решения о возможности заключения трудового договора с лицами, претендующими на открытые вакансии;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— соблюдение трудового, налогового и пенсионного законодательства Российской Федерации; организация учета персонала для обеспечения соблюдения законов и иных нормативных правовых актов, содействие в обучении, пользовании различного вида льго</w:t>
      </w:r>
      <w:r>
        <w:rPr>
          <w:rFonts w:ascii="Times New Roman" w:hAnsi="Times New Roman" w:cs="Times New Roman"/>
        </w:rPr>
        <w:t xml:space="preserve">тами в соответствии с Трудовым кодексом РФ, Налоговым кодексом РФ, федеральными законами РФ, в частности: Федеральным законом от 1.04.1996 г. № 27-ФЗ «Об индивидуальном (персонифицированном) учете в системе обязательного пенсионного страхования», Федеральн</w:t>
      </w:r>
      <w:r>
        <w:rPr>
          <w:rFonts w:ascii="Times New Roman" w:hAnsi="Times New Roman" w:cs="Times New Roman"/>
        </w:rPr>
        <w:t xml:space="preserve">ым законом от 27.07.2006 г. № 152-ФЗ «О персональных данных»; оформление доверенностей (в том числе для представления интересов Индивидуального предпринимателя перед третьими лицами); обеспечение сохранности имущества; расчет и начисление заработной платы;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 контрагентов (клиентов — юридических лиц) — рассмотрение возможностей дальнейшего сотрудничества; заключение и исполнение договоров, сторонами которых являются контрагент и Индивидуальный предприниматель </w:t>
      </w:r>
      <w:r>
        <w:rPr>
          <w:rFonts w:ascii="Times New Roman" w:hAnsi="Times New Roman" w:cs="Times New Roman"/>
        </w:rPr>
        <w:t xml:space="preserve">Плотицын Семен Игоревич</w:t>
      </w:r>
      <w:r>
        <w:rPr>
          <w:rFonts w:ascii="Times New Roman" w:hAnsi="Times New Roman" w:cs="Times New Roman"/>
        </w:rPr>
        <w:t xml:space="preserve">, а также исполнение требований законодательства РФ;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клиентов — физических лиц (потребителей, посетителей сайта) — предоставление необходимых сведений о деятельности Индивидуального предпринимателя </w:t>
      </w:r>
      <w:r>
        <w:rPr>
          <w:rFonts w:ascii="Times New Roman" w:hAnsi="Times New Roman" w:cs="Times New Roman"/>
        </w:rPr>
        <w:t xml:space="preserve">Плотицына Семена Игоревича</w:t>
      </w:r>
      <w:r>
        <w:rPr>
          <w:rFonts w:ascii="Times New Roman" w:hAnsi="Times New Roman" w:cs="Times New Roman"/>
        </w:rPr>
        <w:t xml:space="preserve">, информирование о товарах и услугах, предоставляемых Индивидуальным предпринимателем, в том числе при помощи информационно коммуникационной сети Интернет — интернет-</w:t>
      </w:r>
      <w:r>
        <w:rPr>
          <w:rFonts w:ascii="Times New Roman" w:hAnsi="Times New Roman" w:cs="Times New Roman"/>
        </w:rPr>
        <w:t xml:space="preserve">сайта</w:t>
      </w:r>
      <w:r>
        <w:rPr>
          <w:rFonts w:ascii="Times New Roman" w:hAnsi="Times New Roman" w:cs="Times New Roman"/>
        </w:rPr>
        <w:t xml:space="preserve">, осведомленность посетителей сайта об акциях, скидках и услугах </w:t>
      </w:r>
      <w:r>
        <w:rPr>
          <w:rFonts w:ascii="Times New Roman" w:hAnsi="Times New Roman" w:cs="Times New Roman"/>
        </w:rPr>
        <w:t xml:space="preserve">Базы отдыха</w:t>
      </w:r>
      <w:r>
        <w:rPr>
          <w:rFonts w:ascii="Times New Roman" w:hAnsi="Times New Roman" w:cs="Times New Roman"/>
        </w:rPr>
        <w:t xml:space="preserve">; проведение маркетинговых исследований, оказание сервисных услуг; исполнение договоров </w:t>
      </w:r>
      <w:r>
        <w:rPr>
          <w:rFonts w:ascii="Times New Roman" w:hAnsi="Times New Roman" w:cs="Times New Roman"/>
        </w:rPr>
        <w:t xml:space="preserve">возмездного</w:t>
      </w:r>
      <w:r>
        <w:rPr>
          <w:rFonts w:ascii="Times New Roman" w:hAnsi="Times New Roman" w:cs="Times New Roman"/>
        </w:rPr>
        <w:t xml:space="preserve"> оказания услуг</w:t>
      </w:r>
      <w:r>
        <w:rPr>
          <w:rFonts w:ascii="Times New Roman" w:hAnsi="Times New Roman" w:cs="Times New Roman"/>
        </w:rPr>
        <w:t xml:space="preserve">, в том числе, заключенных дистанционным способом на сайте,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учет оказанных потребителям услуг для осуществления взаиморасчетов; исполнение требований законодательства РФ;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Индивидуальный предприниматель </w:t>
      </w:r>
      <w:r>
        <w:rPr>
          <w:rFonts w:ascii="Times New Roman" w:hAnsi="Times New Roman" w:cs="Times New Roman"/>
        </w:rPr>
        <w:t xml:space="preserve">Плотицын Семен Игоревич</w:t>
      </w:r>
      <w:r>
        <w:rPr>
          <w:rFonts w:ascii="Times New Roman" w:hAnsi="Times New Roman" w:cs="Times New Roman"/>
        </w:rPr>
        <w:t xml:space="preserve">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 152-ФЗ «О персональных данных».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Настоящая Политика обязательна для соблюдения всеми сотрудниками Оператора.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Индивидуальный предприниматель имеет право вносить изменения в настоящую Политику.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Термины и принятые сокращения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(ПД) — любая информация, относящаяся к прямо или косвенно определенному, или определяемому физическому лицу (субъекту персональных данных).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cs="Times New Roman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Автоматизированная обработка персональных данных — обработка персональных данных с помощью средств вычислительной техники.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Информационная система персональных данных (ИСПД)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данные, сделанные общедоступными субъектом персональных данных, — ПД, доступ неограниченного круга лиц к которым предоставлен субъектом персональных данных либо по его просьбе.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</w:t>
      </w:r>
      <w:r>
        <w:rPr>
          <w:rFonts w:ascii="Times New Roman" w:hAnsi="Times New Roman" w:cs="Times New Roman"/>
        </w:rPr>
        <w:t xml:space="preserve">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 (или) в результате которых уничтожаются материальные носители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— 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Оператором является Индивидуальный предприниматель </w:t>
      </w:r>
      <w:r>
        <w:rPr>
          <w:rFonts w:ascii="Times New Roman" w:hAnsi="Times New Roman" w:cs="Times New Roman"/>
        </w:rPr>
        <w:t xml:space="preserve">Плотицын Семен Игоревич</w:t>
      </w:r>
      <w:r>
        <w:rPr>
          <w:rFonts w:ascii="Times New Roman" w:hAnsi="Times New Roman" w:cs="Times New Roman"/>
        </w:rPr>
        <w:t xml:space="preserve">, адрес местонахождения: </w:t>
      </w:r>
      <w:r>
        <w:rPr>
          <w:rFonts w:ascii="Times New Roman" w:hAnsi="Times New Roman" w:cs="Times New Roman"/>
        </w:rPr>
        <w:t xml:space="preserve">Тульская область, дер.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СНТ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71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  <w:t xml:space="preserve"> тел</w:t>
      </w:r>
      <w:r>
        <w:rPr>
          <w:rFonts w:ascii="Times New Roman" w:hAnsi="Times New Roman" w:cs="Times New Roman"/>
        </w:rPr>
        <w:t xml:space="preserve">.: +7(953)950-10-01, </w:t>
      </w:r>
      <w:r>
        <w:rPr>
          <w:rFonts w:ascii="Times New Roman" w:hAnsi="Times New Roman" w:cs="Times New Roman"/>
        </w:rPr>
        <w:t xml:space="preserve">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: </w:t>
      </w:r>
      <w:hyperlink r:id="rId11" w:tooltip="mailto:molodsad71@yandex.ru" w:history="1">
        <w:r>
          <w:rPr>
            <w:rFonts w:ascii="Times New Roman" w:hAnsi="Times New Roman" w:cs="Times New Roman"/>
          </w:rPr>
          <w:t xml:space="preserve">molodsad71@yandex.ru</w:t>
        </w:r>
      </w:hyperlink>
      <w:r>
        <w:rPr>
          <w:rFonts w:ascii="Times New Roman" w:hAnsi="Times New Roman" w:cs="Times New Roman"/>
        </w:rPr>
        <w:t xml:space="preserve">, ИНН</w:t>
      </w:r>
      <w:r>
        <w:rPr>
          <w:rFonts w:ascii="Times New Roman" w:hAnsi="Times New Roman" w:cs="Times New Roman"/>
        </w:rPr>
        <w:t xml:space="preserve"> 710513447505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ОГРНИП 32571000000582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Обработка персональных данных</w:t>
      </w:r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Получение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Индивидуальным предпринимателем, как Оператором, ведется сбор только тех ПД, которые являются необходимыми и достаточными для заявленных целей обработки.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Все ПД следует получать от самого субъекта. Если ПД субъекта можно получить только у третьей стороны, то субъект должен быть уведомлен об этом или от него должно быть получено согласие.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Оператор должен сообщить субъекту о целях, п</w:t>
      </w:r>
      <w:r>
        <w:rPr>
          <w:rFonts w:ascii="Times New Roman" w:hAnsi="Times New Roman" w:cs="Times New Roman"/>
        </w:rPr>
        <w:t xml:space="preserve">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Документы, содержащие ПД, создаются путем: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копирования оригиналов документов (паспорт, документ об образовании, свидетельство ИНН, пенсионное свидетельство и др.);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получения оригиналов необходимых документов (трудовая книжка, медицинское заключение, характеристика и др.);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внесения сведений в учетные формы;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указания на сайте при регистрации на сайте, оформлении заказа, заполнении анкет или других документов (форм);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сообщения лично субъектом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Обработка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Обработка персональных данных осуществляется: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 Согласия субъекта персональных данных на обработку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персональные данные, сделанные общедоступными субъектом персональных данных).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Персональные данные, обрабатываемые Оператором, составляет следующая информация: фамилия, имя, отчество, год, месяц, дата рождения, место рождения, гражданство, пол, адрес, телефон, семейное положение, с</w:t>
      </w:r>
      <w:r>
        <w:rPr>
          <w:rFonts w:ascii="Times New Roman" w:hAnsi="Times New Roman" w:cs="Times New Roman"/>
        </w:rPr>
        <w:t xml:space="preserve">оциальное положение, имущественное положение, образование, профессия, доходы, ИНН, номер страхового свидетельства государственного пенсионного страхования, номер полиса обязательного медицинского страхования, сведения о документах, удостоверяющих личность.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персональные данные, обрабатываемые Оператором: данные, полученные при осуществлении трудовых отношений; данные, полученные для осуществления отбора кандидатов на работу.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отношении посетителей сайтов Оператор также осуществляет обработку следующих категорий данных: адрес электронной почты; данные о пользовательском устройстве (среди которых, разрешение, версия и другие атрибуты, </w:t>
      </w:r>
      <w:r>
        <w:rPr>
          <w:rFonts w:ascii="Times New Roman" w:hAnsi="Times New Roman" w:cs="Times New Roman"/>
        </w:rPr>
        <w:t xml:space="preserve">характеризующие пользовательское устройство); пользовательские клики, просмотры страниц, заполнения полей, показы и просмотры баннеров и видео; данные, характеризующие аудиторные сегменты; данные о времени посещения; идентификатор пользователя, хранимый в </w:t>
      </w:r>
      <w:r>
        <w:rPr>
          <w:rFonts w:ascii="Times New Roman" w:hAnsi="Times New Roman" w:cs="Times New Roman"/>
        </w:rPr>
        <w:t xml:space="preserve">cookie</w:t>
      </w:r>
      <w:r>
        <w:rPr>
          <w:rFonts w:ascii="Times New Roman" w:hAnsi="Times New Roman" w:cs="Times New Roman"/>
        </w:rPr>
        <w:t xml:space="preserve">; условия заказа в случае его оформления; информация об адресе доставки заказа.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Обработка ПД осуществляется Индивидуальным предпринимателем смешанным способом: с использованием средств автоматизации, а также без использования таких средств (на бумажном носителе информации).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Принципы обработки персональных данных Индивидуальным предпринимателем: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осуществляется на законной и справедливой основе;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ограничивается достижением конкретных, заранее определённых и законных целей. Не допускается обработка персональных данных, несовместимая с целями сбора персональных данных;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Обработке подлежат только персональные данные, которые отвечают целям их обработки;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обработке пер</w:t>
      </w:r>
      <w:r>
        <w:rPr>
          <w:rFonts w:ascii="Times New Roman" w:hAnsi="Times New Roman" w:cs="Times New Roman"/>
        </w:rPr>
        <w:t xml:space="preserve">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Принимаются необходимые меры по удалению или уточнению неполных, или неточных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3.2.5. Оператором ведется учет работников, допущенных к обработке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3.2.6. Оператор не осуществляет трансграничную передачу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3.2.7. Оператор не предоставля</w:t>
      </w:r>
      <w:r>
        <w:rPr>
          <w:rFonts w:ascii="Times New Roman" w:hAnsi="Times New Roman" w:cs="Times New Roman"/>
        </w:rPr>
        <w:t xml:space="preserve">ет и не раскрывает сведения, содержащие ПД субъектов, третьей стороне без письменного согласия субъекта ПД,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3.2.8. В случаях, предусмотренных законодательством Российской Федерации, Оператор вправе осуществлять передачу ПД третьим лицам (федеральной налоговой службе, государственному пенсионному фонду и иным государственным органам).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3.2.9. Совокупность операций обработки ПД включает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Хранение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3.3.1. Хранение ПД осуществляется в форме, позволяющей определить субъекта ПД, не дольше, чем этого требуют цели обработки ПД, если срок хранения ПД не установлен федеральным законом, договором, стороной которого, выгодоприо</w:t>
      </w:r>
      <w:r>
        <w:rPr>
          <w:rFonts w:ascii="Times New Roman" w:hAnsi="Times New Roman" w:cs="Times New Roman"/>
        </w:rPr>
        <w:t xml:space="preserve">бретателем или поручителем, по которому является субъект ПД. Обрабатываемые ПД по достижении целей обработки или в случае утраты необходимости в достижении этих целей, если иное не предусмотрено федеральным законом, подлежат уничтожению либо обезличиванию.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3.3.3. ПД, зафиксированные на бумажных носителях, хранятся в запираемых помещениях с ограниченным правом доступа.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3.3.4. ПД субъектов, обрабатываемые с использованием средств автоматизации в разных целях, хранятся в разных папках.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3.3.5. Сроки обработки (хранени</w:t>
      </w:r>
      <w:r>
        <w:rPr>
          <w:rFonts w:ascii="Times New Roman" w:hAnsi="Times New Roman" w:cs="Times New Roman"/>
        </w:rPr>
        <w:t xml:space="preserve">я) ПД определяются исходя из целей обработки ПД, в соответствии требованиями федеральных законов, требованиями операторов ПД, по поручению которых Оператор осуществляет обработку ПД, основными правилами работы архивов организаций, сроками исковой давности.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3.3.6. ПД, срок обработки (хранения) которых истек, должны быть уничтожены, если иное не предусмотрено федеральным законом. Хранение ПД после прекращения их обработки допускается только после их обезличивания.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Уничтожение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3.4.2. ПД на электронных носителях уничтожаются путем стирания или форматирования носителя.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Защита персональных данных. Меры по обеспечению безопасности персональных данных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Индивидуальный предприниматель при обработке ПД принимает необходимые прав</w:t>
      </w:r>
      <w:r>
        <w:rPr>
          <w:rFonts w:ascii="Times New Roman" w:hAnsi="Times New Roman" w:cs="Times New Roman"/>
        </w:rPr>
        <w:t xml:space="preserve">овые, организационные и технические меры для защиты ПД от неправомерного и/или несанкционированного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соответствии с требованиями Федерального закона «О персональных данных» № 152-Ф</w:t>
      </w:r>
      <w:r>
        <w:rPr>
          <w:rFonts w:ascii="Times New Roman" w:hAnsi="Times New Roman" w:cs="Times New Roman"/>
        </w:rPr>
        <w:t xml:space="preserve">З от 27 июля 2006 г., а также иных нормативно-правовых актов Российской Федерации в области защиты и обработки персональных данных Оператором создана система защиты персональных данных, состоящая из подсистем правовой, организационной и технической защиты.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4.2.1.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системы защиты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4.2.2. Подсистема организационной защиты включает в себя организацию разрешительной системы, защиты информации при работе с сотрудниками, партнерами и сторонними лицами.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Основными мерами защиты ПД, используемыми Оператором, являются: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4.3.2. Определение актуальных угроз безопасности ПД при их обработке и разработка мер и мероприятий по защите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4.3.3. Разработка политики в отношении обработки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4.3.4. Установление правил доступа к обрабатываемым ПД, а также обеспечение регистрации и учета всех действий, совершаемых с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4.3.6. Применение прошедших в установленном порядке процедуру оценки соответствия средств защиты информации.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4.3.7. Сертифицированное антивирусное программное обеспечение с регулярно обновляемыми базами.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4.3.8. Соблюдение условий, обеспечивающих сохранность ПД и исключающих несанкционированный к ним доступ.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4.3.9. Обнаружение фактов несанкционированного доступа к персональным данным и принятие мер.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4.3.10. Обучение работников Оператора, непосредственно осуществляющих обработку персональных данны</w:t>
      </w:r>
      <w:r>
        <w:rPr>
          <w:rFonts w:ascii="Times New Roman" w:hAnsi="Times New Roman" w:cs="Times New Roman"/>
        </w:rPr>
        <w:t xml:space="preserve">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4.3.11. Осуществление внутреннего контроля.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Основные права субъекта персональных данных и обязанности Оператора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Основные права субъекта персональных данных: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Субъект ПД имеет право на получение информации, касающейся обработки его ПД: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подтверждение факта обработки ПД Оператором;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правовые основания и цели обработки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цели и применяемые Оператором способы обработки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наименование и место нахождения Оператора;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сведения о сроках обработки ПД, в том числе о сроках их хранения;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перечень обрабатываемых ПД, относящихся к субъекту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способы обращения к Оператору и направления ему запросов;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обжалование действий или бездействия Оператора.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5.1.2. Субъект ПД также имеет право: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требовать от Оператора уточнения своих ПД, их блокирования или уничтожения в случае, если ПД являются неполными, устаревшими, неточными, незаконно полученными или не являются необходимыми для заявленной цели обработки;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отозвать свое согласие на обработку ПД в любой момент;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требовать устранения неправомерных действий Оператора в отношении его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обжаловать действия или бездействие Оператора в Федеральную службу по надзору в сфере связи, информационных технологий и массовых коммуникаций (</w:t>
      </w:r>
      <w:r>
        <w:rPr>
          <w:rFonts w:ascii="Times New Roman" w:hAnsi="Times New Roman" w:cs="Times New Roman"/>
        </w:rPr>
        <w:t xml:space="preserve">Роскомнадзор</w:t>
      </w:r>
      <w:r>
        <w:rPr>
          <w:rFonts w:ascii="Times New Roman" w:hAnsi="Times New Roman" w:cs="Times New Roman"/>
        </w:rPr>
        <w:t xml:space="preserve">) или в судебном порядке в случае, если субъект ПД считает, что Оператор осуществляет обработку его ПД с нарушением требований закона или иным образом нарушает его права и свободы.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Обязанности Оператора: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5.2.1. Оператор в процессе обработки персональных данных обязан: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при сборе ПД предоставить информацию об обработке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 случаях если ПД были получены не от субъекта ПД, уведомить субъекта;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при отказе в предоставлении ПД разъяснить субъекту последствия такого отказа;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опубликовать, в том числе в сети Интернет, и обеспечить неограниченный доступ, в том числе с использованием сети Интернет, к документу, определяющему его политику в отношении обработки ПД, к сведениям о реализуемых требованиях к защите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принимать необходимые правовые, организацио</w:t>
      </w:r>
      <w:r>
        <w:rPr>
          <w:rFonts w:ascii="Times New Roman" w:hAnsi="Times New Roman" w:cs="Times New Roman"/>
        </w:rPr>
        <w:t xml:space="preserve">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давать ответы на запросы и обращения субъектов ПД, их представителей и уполномоченного органа по защите прав субъектов ПД;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уточнить ПД либо обеспечить их уточнение (если обработка ПД осущес</w:t>
      </w:r>
      <w:r>
        <w:rPr>
          <w:rFonts w:ascii="Times New Roman" w:hAnsi="Times New Roman" w:cs="Times New Roman"/>
        </w:rPr>
        <w:t xml:space="preserve">твляется другим лицом, действующим по поручению Оператора) в течение 7 рабочих дней со дня представления сведений и снять блокирование ПД, в случае подтверждения факта неточности ПД на основании сведений, представленных субъектом ПД или его представителем;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прекратить неправомерную обработку ПД или обеспечить прекращение неправо</w:t>
      </w:r>
      <w:r>
        <w:rPr>
          <w:rFonts w:ascii="Times New Roman" w:hAnsi="Times New Roman" w:cs="Times New Roman"/>
        </w:rPr>
        <w:t xml:space="preserve">мерной обработки ПД лицом, действующим по поручению Оператора, в случае выявления неправомерной обработки ПД, осуществляемой Оператором или лицом, действующим на основании договора с Оператором, в срок, не превышающий 3 рабочих дней с даты этого выявления;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прекратить обработку ПД или обеспечить ее прекращение и уничтожить ПД или обеспечить их уничтожение в случае отзыва субъектом ПД согласия на обработку ПД, если Оператор не вправе осуществлять обработку ПД без согласия субъекта ПД.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Для выполнения запросов и/или обращений Индивидуальный предприниматель может потребовать установить л</w:t>
      </w:r>
      <w:r>
        <w:rPr>
          <w:rFonts w:ascii="Times New Roman" w:hAnsi="Times New Roman" w:cs="Times New Roman"/>
        </w:rPr>
        <w:t xml:space="preserve">ичность обратившегося и запросить дополнительную информацию, подтверждающую участие обратившегося в отношениях с Индивидуальным предпринимателем, либо сведения, иным образом подтверждающие факт обработки персональных данных Индивидуальным предпринимателем.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5.2.3. Оператор, согласно Федерального закона № 152-ФЗ «О персональных данных», обязан через портал персональных данных на официальном сайте </w:t>
      </w:r>
      <w:r>
        <w:rPr>
          <w:rFonts w:ascii="Times New Roman" w:hAnsi="Times New Roman" w:cs="Times New Roman"/>
        </w:rPr>
        <w:t xml:space="preserve">Роскомнадзора</w:t>
      </w:r>
      <w:r>
        <w:rPr>
          <w:rFonts w:ascii="Times New Roman" w:hAnsi="Times New Roman" w:cs="Times New Roman"/>
        </w:rPr>
        <w:t xml:space="preserve"> или в бумажном виде уведомлять </w:t>
      </w:r>
      <w:r>
        <w:rPr>
          <w:rFonts w:ascii="Times New Roman" w:hAnsi="Times New Roman" w:cs="Times New Roman"/>
        </w:rPr>
        <w:t xml:space="preserve">Роскомнадзор</w:t>
      </w:r>
      <w:r>
        <w:rPr>
          <w:rFonts w:ascii="Times New Roman" w:hAnsi="Times New Roman" w:cs="Times New Roman"/>
        </w:rPr>
        <w:t xml:space="preserve"> о начале, а также о внесении изменений в обработку, использовании новых технологий, касающихся персональных данных. Уведомление об обработке персональных данных в </w:t>
      </w:r>
      <w:r>
        <w:rPr>
          <w:rFonts w:ascii="Times New Roman" w:hAnsi="Times New Roman" w:cs="Times New Roman"/>
        </w:rPr>
        <w:t xml:space="preserve">Роскомнадзор</w:t>
      </w:r>
      <w:r>
        <w:rPr>
          <w:rFonts w:ascii="Times New Roman" w:hAnsi="Times New Roman" w:cs="Times New Roman"/>
        </w:rPr>
        <w:t xml:space="preserve"> подается однократно, а затем актуализируется при необходимости.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для направления запросов и/или обращений субъектами персональных данных: </w:t>
      </w:r>
      <w:r>
        <w:rPr>
          <w:rFonts w:ascii="Times New Roman" w:hAnsi="Times New Roman" w:cs="Times New Roman"/>
        </w:rPr>
        <w:t xml:space="preserve">Тульская область, дер.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СНТ </w:t>
      </w:r>
      <w:r>
        <w:rPr>
          <w:rFonts w:ascii="Times New Roman" w:hAnsi="Times New Roman" w:cs="Times New Roman"/>
        </w:rPr>
        <w:t xml:space="preserve">Иврово</w:t>
      </w:r>
      <w:r>
        <w:rPr>
          <w:rFonts w:ascii="Times New Roman" w:hAnsi="Times New Roman" w:cs="Times New Roman"/>
        </w:rPr>
        <w:t xml:space="preserve">, 71</w:t>
      </w:r>
      <w:r>
        <w:rPr>
          <w:rFonts w:ascii="Times New Roman" w:hAnsi="Times New Roman" w:cs="Times New Roman"/>
        </w:rPr>
        <w:t xml:space="preserve">;, либо по адресу электронной почты: </w:t>
      </w:r>
      <w:r>
        <w:rPr>
          <w:rFonts w:ascii="Times New Roman" w:hAnsi="Times New Roman" w:cs="Times New Roman"/>
        </w:rPr>
        <w:t xml:space="preserve">E-</w:t>
      </w:r>
      <w:r>
        <w:rPr>
          <w:rFonts w:ascii="Times New Roman" w:hAnsi="Times New Roman" w:cs="Times New Roman"/>
        </w:rPr>
        <w:t xml:space="preserve">mail</w:t>
      </w:r>
      <w:r>
        <w:rPr>
          <w:rFonts w:ascii="Times New Roman" w:hAnsi="Times New Roman" w:cs="Times New Roman"/>
        </w:rPr>
        <w:t xml:space="preserve">: </w:t>
      </w:r>
      <w:hyperlink r:id="rId12" w:tooltip="mailto:molodsad71@yandex.ru" w:history="1">
        <w:r>
          <w:rPr>
            <w:rFonts w:ascii="Times New Roman" w:hAnsi="Times New Roman" w:cs="Times New Roman"/>
          </w:rPr>
          <w:t xml:space="preserve">molodsad71@yandex.ru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Заключительные положения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Настоящая Политика является локальным нормативным актом Индивидуального предпринимателя. Настоящая Политика является общедоступной. Общедоступность настоящей Политики обеспечивается публикацией на сайте Оператора.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случае неисполнения положений настоящей Политики Индивидуальный предприниматель и его работники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исполнения требований настоящей Политики осуществляется лицом, ответственным за организацию обработки ПД Индивидуальным предпринимателем, а также за безопасность персональных данных.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566" w:bottom="567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3">
    <w:name w:val="Hyperlink"/>
    <w:basedOn w:val="61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olodsad71@yandex.ru" TargetMode="External"/><Relationship Id="rId9" Type="http://schemas.openxmlformats.org/officeDocument/2006/relationships/hyperlink" Target="mailto:molodsad71@yandex.ru" TargetMode="External"/><Relationship Id="rId10" Type="http://schemas.openxmlformats.org/officeDocument/2006/relationships/hyperlink" Target="mailto:molodsad71@yandex.ru" TargetMode="External"/><Relationship Id="rId11" Type="http://schemas.openxmlformats.org/officeDocument/2006/relationships/hyperlink" Target="mailto:molodsad71@yandex.ru" TargetMode="External"/><Relationship Id="rId12" Type="http://schemas.openxmlformats.org/officeDocument/2006/relationships/hyperlink" Target="mailto:molodsad71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Akimova_Titan</dc:creator>
  <cp:keywords/>
  <dc:description/>
  <cp:lastModifiedBy>Владимир Еров</cp:lastModifiedBy>
  <cp:revision>11</cp:revision>
  <dcterms:created xsi:type="dcterms:W3CDTF">2026-01-14T08:26:00Z</dcterms:created>
  <dcterms:modified xsi:type="dcterms:W3CDTF">2026-01-30T12:12:42Z</dcterms:modified>
</cp:coreProperties>
</file>